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3B301" w14:textId="7C00A461" w:rsidR="002A2B44" w:rsidRDefault="002A2B44" w:rsidP="002A2B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14:paraId="60B6FB96" w14:textId="77777777" w:rsidR="002A2B44" w:rsidRDefault="002A2B44" w:rsidP="002A2B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66DE9B9B" w14:textId="70E56CA0" w:rsidR="002A2B44" w:rsidRDefault="002A2B44" w:rsidP="002A2B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461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B4ED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05047BA7" w14:textId="77777777" w:rsidR="002A2B44" w:rsidRDefault="002A2B44" w:rsidP="002A2B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8087031" w14:textId="77777777" w:rsidR="002A2B44" w:rsidRDefault="002A2B44" w:rsidP="002A2B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6C4B5F6" w14:textId="77777777" w:rsidR="002A2B44" w:rsidRDefault="002A2B44" w:rsidP="002A2B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185E2934" w14:textId="77777777" w:rsidR="002A2B44" w:rsidRDefault="002A2B44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849DB0A" w14:textId="7129369D" w:rsidR="0065199E" w:rsidRDefault="00F7773A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14:paraId="7464FA4D" w14:textId="77777777"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14:paraId="60E35CD9" w14:textId="77777777"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D6DDADC" w14:textId="494CF833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</w:t>
      </w:r>
      <w:r w:rsidR="00985617">
        <w:rPr>
          <w:rFonts w:ascii="Times New Roman" w:hAnsi="Times New Roman" w:cs="Times New Roman"/>
          <w:sz w:val="28"/>
          <w:szCs w:val="28"/>
        </w:rPr>
        <w:t>1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A71DE39" w14:textId="77777777"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D67024F" w14:textId="77777777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3D03CC2" w14:textId="77777777"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14:paraId="10285336" w14:textId="7A351ECE" w:rsidR="002A2B44" w:rsidRDefault="002A2B44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01.08.2021</w:t>
      </w:r>
    </w:p>
    <w:p w14:paraId="70075A07" w14:textId="24EF636D" w:rsidR="001526AB" w:rsidRPr="00A96621" w:rsidRDefault="001526AB" w:rsidP="00985617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tbl>
      <w:tblPr>
        <w:tblW w:w="5251" w:type="pct"/>
        <w:tblInd w:w="-347" w:type="dxa"/>
        <w:tblLayout w:type="fixed"/>
        <w:tblLook w:val="04A0" w:firstRow="1" w:lastRow="0" w:firstColumn="1" w:lastColumn="0" w:noHBand="0" w:noVBand="1"/>
      </w:tblPr>
      <w:tblGrid>
        <w:gridCol w:w="688"/>
        <w:gridCol w:w="3311"/>
        <w:gridCol w:w="791"/>
        <w:gridCol w:w="3604"/>
        <w:gridCol w:w="1656"/>
      </w:tblGrid>
      <w:tr w:rsidR="000A3D0B" w:rsidRPr="00B75165" w14:paraId="0EE4961D" w14:textId="77777777" w:rsidTr="002A2B44">
        <w:trPr>
          <w:trHeight w:val="91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515B467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CB6C8F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EC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2F5B3E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CC18E9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0A3D0B" w:rsidRPr="00B75165" w14:paraId="77D2E816" w14:textId="77777777" w:rsidTr="002A2B44">
        <w:trPr>
          <w:trHeight w:val="354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8690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BA2CB6" w14:textId="77777777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1942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9FDC56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47D2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3D0B" w:rsidRPr="00B75165" w14:paraId="015DED6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E826F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ED2A3" w14:textId="77777777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389DD" w14:textId="77777777" w:rsidR="000A3D0B" w:rsidRPr="004E38C8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CA42C" w14:textId="77777777" w:rsidR="000A3D0B" w:rsidRPr="004E38C8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3115C" w14:textId="7BDAF37D" w:rsidR="000A3D0B" w:rsidRPr="00E40FF9" w:rsidRDefault="004E38C8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1 734,39</w:t>
            </w:r>
          </w:p>
        </w:tc>
      </w:tr>
      <w:tr w:rsidR="000A3D0B" w:rsidRPr="00B75165" w14:paraId="043860B6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999B5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A6FF2" w14:textId="00E0E543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="004E3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болюсным</w:t>
            </w:r>
            <w:proofErr w:type="spellEnd"/>
            <w:r w:rsidR="004E38C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контрастированием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58F49" w14:textId="4BB8757E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4020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6C934" w14:textId="77777777" w:rsidR="000A3D0B" w:rsidRPr="00262F9C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16FBC" w14:textId="4900DB0E" w:rsidR="000A3D0B" w:rsidRPr="00E40FF9" w:rsidRDefault="00CF7730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7 343,87</w:t>
            </w:r>
          </w:p>
        </w:tc>
      </w:tr>
      <w:tr w:rsidR="004E38C8" w:rsidRPr="00B75165" w14:paraId="1CD818A1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50D1" w14:textId="667A3218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B1C12" w14:textId="0006C31B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внутривенным контрастированием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0B695" w14:textId="05BC47D9" w:rsidR="004E38C8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4021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3603" w14:textId="5186C665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A00A8" w14:textId="2C787434" w:rsidR="004E38C8" w:rsidRPr="00E40FF9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4 892,48</w:t>
            </w:r>
          </w:p>
        </w:tc>
      </w:tr>
      <w:tr w:rsidR="004E38C8" w:rsidRPr="00B75165" w14:paraId="1F789EDE" w14:textId="77777777" w:rsidTr="002A2B44">
        <w:trPr>
          <w:trHeight w:val="411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2CF55" w14:textId="616C0BDD" w:rsidR="004E38C8" w:rsidRP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89F9B" w14:textId="44B6563A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Легких б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 контрастирования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COVID-19)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FF234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B66DE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D7E6C" w14:textId="77777777" w:rsidR="00F7773A" w:rsidRPr="00621430" w:rsidRDefault="00F7773A" w:rsidP="00F777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2 950,00</w:t>
            </w:r>
          </w:p>
          <w:p w14:paraId="26763269" w14:textId="24008D48" w:rsidR="004E38C8" w:rsidRPr="00E40FF9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8C8" w:rsidRPr="00B75165" w14:paraId="58457DAD" w14:textId="77777777" w:rsidTr="002A2B44">
        <w:trPr>
          <w:trHeight w:val="411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37161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1820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761F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67649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4866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75165" w14:paraId="6B7B72BB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348A2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6798C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1ABB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5DD6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C9D4D" w14:textId="62A96DE1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3 480,90</w:t>
            </w:r>
          </w:p>
        </w:tc>
      </w:tr>
      <w:tr w:rsidR="004E38C8" w:rsidRPr="00B75165" w14:paraId="40AE1C55" w14:textId="77777777" w:rsidTr="002A2B44">
        <w:trPr>
          <w:trHeight w:val="347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D4F0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D39A0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87BA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B946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9D146" w14:textId="78061540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8 751,70</w:t>
            </w:r>
          </w:p>
        </w:tc>
      </w:tr>
      <w:tr w:rsidR="004E38C8" w:rsidRPr="00B75165" w14:paraId="343B1A8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1C1A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A053" w14:textId="77777777" w:rsidR="004E38C8" w:rsidRPr="00233E9C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67CDF" w14:textId="77777777" w:rsidR="004E38C8" w:rsidRPr="006B7BCF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666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3679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75165" w14:paraId="49B3134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5A41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50F3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B2BE1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3A06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9F24" w14:textId="7BFF7E14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685,30 </w:t>
            </w:r>
          </w:p>
        </w:tc>
      </w:tr>
      <w:tr w:rsidR="004E38C8" w:rsidRPr="00B75165" w14:paraId="210E9C3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4809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8405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58C4F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7A09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5BC0" w14:textId="08AFBF60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554,20</w:t>
            </w:r>
          </w:p>
        </w:tc>
      </w:tr>
      <w:tr w:rsidR="004E38C8" w:rsidRPr="00B75165" w14:paraId="11B3DF3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6836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C538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8DADF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17B92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E72B7" w14:textId="7D70E7BD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686,30</w:t>
            </w:r>
          </w:p>
        </w:tc>
      </w:tr>
      <w:tr w:rsidR="004E38C8" w:rsidRPr="00B75165" w14:paraId="196003E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7A94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56AF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84606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34D5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ультразвуковой </w:t>
            </w: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диагностики, 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DBB8" w14:textId="39B5DAB5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275,90</w:t>
            </w:r>
          </w:p>
        </w:tc>
      </w:tr>
      <w:tr w:rsidR="004E38C8" w:rsidRPr="00B75165" w14:paraId="03ECA03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36C1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BC1F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BBE3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0C5D" w14:textId="77777777" w:rsidR="004E38C8" w:rsidRPr="001A5FB3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0111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607B5A" w14:paraId="7C988E99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E175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202B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FE338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CADC3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30A8D" w14:textId="417A872E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978,70</w:t>
            </w:r>
          </w:p>
        </w:tc>
      </w:tr>
      <w:tr w:rsidR="004E38C8" w:rsidRPr="00607B5A" w14:paraId="6BA3585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7973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D99D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735A6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046F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FC15" w14:textId="781C1990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882,70</w:t>
            </w:r>
          </w:p>
        </w:tc>
      </w:tr>
      <w:tr w:rsidR="004E38C8" w:rsidRPr="00607B5A" w14:paraId="437F4D92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E477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8CA9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F0ABB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B91E3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85EF2" w14:textId="7005280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4E38C8" w:rsidRPr="00607B5A" w14:paraId="35FD5024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A3FF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2BD5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534B8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41C02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35629" w14:textId="4736A73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729,80</w:t>
            </w:r>
          </w:p>
        </w:tc>
      </w:tr>
      <w:tr w:rsidR="004E38C8" w:rsidRPr="00607B5A" w14:paraId="275DA46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489F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E9E8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84392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0D28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69E8F" w14:textId="58A4F984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720,50</w:t>
            </w:r>
          </w:p>
        </w:tc>
      </w:tr>
      <w:tr w:rsidR="004E38C8" w:rsidRPr="00B75165" w14:paraId="49FD4DA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9A038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EB20" w14:textId="159E97A4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олекулярно-генетические</w:t>
            </w:r>
          </w:p>
          <w:p w14:paraId="2B046E25" w14:textId="3A6DAA60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 с целью выявления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онкологических заболеваний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2473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4D7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385B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752524" w14:paraId="4975976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5597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3355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36754BBC" w14:textId="5DA1353E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EGFR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748E2" w14:textId="6EF488A0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4022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3DAEB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5AE3" w14:textId="293EA8F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9 879,90</w:t>
            </w:r>
          </w:p>
        </w:tc>
      </w:tr>
      <w:tr w:rsidR="004E38C8" w:rsidRPr="00752524" w14:paraId="1910184D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E5B9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8FD0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6AFFBBBA" w14:textId="5153FB79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BRAF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1C062" w14:textId="36902DE3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4023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6C81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8945" w14:textId="586BF2A6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9 879,90</w:t>
            </w:r>
          </w:p>
        </w:tc>
      </w:tr>
      <w:tr w:rsidR="004E38C8" w:rsidRPr="00752524" w14:paraId="76B7989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FBBF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4F3B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04468397" w14:textId="4CD18491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KRAS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2E9FC" w14:textId="47DC1BAE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4024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72FE1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A195" w14:textId="4EA917AB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34079885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7D72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5E43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02E78A76" w14:textId="332E2D8C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NRAS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770B7" w14:textId="40F545DB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4025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BD787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259B" w14:textId="47FDEBD0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3E231256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E316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9C51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2C7E8262" w14:textId="3DB79E53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BRCA 1/ BRCA 2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CB6B5" w14:textId="336D8621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9EDB5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11C2F" w14:textId="55C888AC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674546F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AEA2" w14:textId="4BB5F57E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80D5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 гена</w:t>
            </w:r>
          </w:p>
          <w:p w14:paraId="64ED35DB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ALK методом флюоресцентной гибридизации</w:t>
            </w:r>
          </w:p>
          <w:p w14:paraId="1F824084" w14:textId="7B380186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(FISH)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1BC40" w14:textId="14A1023C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4027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DB35" w14:textId="1B2F45E0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9790A" w14:textId="09302267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7E45A7AA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BD115" w14:textId="1BA762AC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D82A" w14:textId="7B77A38F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18C51" w14:textId="5CA0DA43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B6B9" w14:textId="7B961C11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EB2FE" w14:textId="16A47CD2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B75165" w14:paraId="58C03C99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13CE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9ACC" w14:textId="6B37F333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атологоанатомические</w:t>
            </w:r>
          </w:p>
          <w:p w14:paraId="3BD45AF4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 биопсийного</w:t>
            </w:r>
          </w:p>
          <w:p w14:paraId="353B2C0B" w14:textId="15BFF43A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(операционного) материал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ц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елью выявления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онкологических</w:t>
            </w:r>
          </w:p>
          <w:p w14:paraId="3A15613C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заболеваний и подбора</w:t>
            </w:r>
          </w:p>
          <w:p w14:paraId="61402053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противоопухолевой</w:t>
            </w:r>
          </w:p>
          <w:p w14:paraId="358951AA" w14:textId="7424EEB6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лекарственной терапии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EBCF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8577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DDF6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B7221" w14:paraId="140A16F8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1982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67FC3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IV категории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сложности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017C8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4017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397B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31E31" w14:textId="771D8BD9" w:rsidR="004E38C8" w:rsidRPr="00BB7221" w:rsidRDefault="002A2B44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2 269,50</w:t>
            </w:r>
          </w:p>
        </w:tc>
      </w:tr>
      <w:tr w:rsidR="004E38C8" w:rsidRPr="00BB7221" w14:paraId="66C43FE9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FE16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7779F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4FFFB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D0557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CD8B" w14:textId="7E6BFF26" w:rsidR="004E38C8" w:rsidRPr="00BB7221" w:rsidRDefault="002A2B44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2 388,97</w:t>
            </w:r>
          </w:p>
        </w:tc>
      </w:tr>
      <w:tr w:rsidR="004E38C8" w:rsidRPr="00BB7221" w14:paraId="079B3537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4B59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67968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биопсийного (операционного и диагностического) материала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C5CAE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C4725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2184D" w14:textId="3A31419F" w:rsidR="004E38C8" w:rsidRPr="00BB722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612,30</w:t>
            </w:r>
          </w:p>
        </w:tc>
      </w:tr>
      <w:tr w:rsidR="004E38C8" w:rsidRPr="00B75165" w14:paraId="201C33EC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5406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42C1F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D7B67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3E599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C0DD9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4E38C8" w:rsidRPr="00B75165" w14:paraId="4650B2AE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0A26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30FB4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E2E8D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CBFF9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D8ABF" w14:textId="0A128C1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20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722,00</w:t>
            </w:r>
          </w:p>
        </w:tc>
      </w:tr>
      <w:tr w:rsidR="004E38C8" w:rsidRPr="00B75165" w14:paraId="61524141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3894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5B731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Сцинтиграфия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1A332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EB18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E0F6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4E38C8" w:rsidRPr="00B75165" w14:paraId="4F34C6BE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E3C1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44A9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F90C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2D69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07CE9" w14:textId="000917D6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3 724,00</w:t>
            </w:r>
          </w:p>
        </w:tc>
      </w:tr>
      <w:tr w:rsidR="004E38C8" w:rsidRPr="00B75165" w14:paraId="283E5BFB" w14:textId="77777777" w:rsidTr="002A2B44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94788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A0472" w14:textId="77777777" w:rsidR="004E38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  <w:p w14:paraId="1E8973AA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0A1E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BCDB4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F640E" w14:textId="7CC886E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E38C8" w:rsidRPr="00B75165" w14:paraId="0B30F85F" w14:textId="77777777" w:rsidTr="002A2B44">
        <w:trPr>
          <w:trHeight w:val="91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B7F6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4713D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 xml:space="preserve">Секторальная </w:t>
            </w:r>
            <w:proofErr w:type="spellStart"/>
            <w:r w:rsidRPr="00B75165">
              <w:rPr>
                <w:rFonts w:ascii="Times New Roman" w:hAnsi="Times New Roman"/>
                <w:sz w:val="24"/>
                <w:szCs w:val="24"/>
              </w:rPr>
              <w:t>лазеркоагуляция</w:t>
            </w:r>
            <w:proofErr w:type="spellEnd"/>
            <w:r w:rsidRPr="00B75165">
              <w:rPr>
                <w:rFonts w:ascii="Times New Roman" w:hAnsi="Times New Roman"/>
                <w:sz w:val="24"/>
                <w:szCs w:val="24"/>
              </w:rPr>
              <w:t xml:space="preserve"> сетчатки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F5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7B79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BFD4C" w14:textId="33EB831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3 363,00</w:t>
            </w:r>
          </w:p>
        </w:tc>
      </w:tr>
      <w:tr w:rsidR="004E38C8" w:rsidRPr="00B75165" w14:paraId="16A1A4EF" w14:textId="77777777" w:rsidTr="002A2B44">
        <w:trPr>
          <w:trHeight w:val="1059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50AF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73416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74C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6D5377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7F9AA" w14:textId="6D10CDEA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4E38C8" w:rsidRPr="00B75165" w14:paraId="1D83A5AB" w14:textId="77777777" w:rsidTr="002A2B44">
        <w:trPr>
          <w:trHeight w:val="1213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124D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2E1E0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E1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E2EF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C9F2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4E38C8" w:rsidRPr="00B75165" w14:paraId="4E400976" w14:textId="77777777" w:rsidTr="002A2B44">
        <w:trPr>
          <w:trHeight w:val="165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7518F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0BCE2" w14:textId="77777777" w:rsidR="004E38C8" w:rsidRPr="00F93B9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Маммография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D16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C64DAB" w14:textId="77777777" w:rsidR="004E38C8" w:rsidRPr="00F93B9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E6971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854,00</w:t>
            </w:r>
          </w:p>
        </w:tc>
      </w:tr>
      <w:tr w:rsidR="004E38C8" w:rsidRPr="00B75165" w14:paraId="2D4F6926" w14:textId="77777777" w:rsidTr="002A2B44">
        <w:trPr>
          <w:trHeight w:val="1812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7E5F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FEC086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9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3E29E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A85E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4E38C8" w:rsidRPr="00B75165" w14:paraId="1D7DC103" w14:textId="77777777" w:rsidTr="002A2B44">
        <w:trPr>
          <w:trHeight w:val="1137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1B13E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97A94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5E8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181872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EA35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4E38C8" w:rsidRPr="00B75165" w14:paraId="10F7947B" w14:textId="77777777" w:rsidTr="002A2B44">
        <w:trPr>
          <w:trHeight w:val="724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2599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3FD53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29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8F10B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425B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4E38C8" w:rsidRPr="00285B13" w14:paraId="1DDF876F" w14:textId="77777777" w:rsidTr="002A2B44">
        <w:trPr>
          <w:trHeight w:val="2131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F29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2AF1A" w14:textId="0DAF6735" w:rsidR="004E38C8" w:rsidRPr="00B75165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67">
              <w:rPr>
                <w:rFonts w:ascii="Times New Roman" w:hAnsi="Times New Roman"/>
                <w:sz w:val="24"/>
                <w:szCs w:val="24"/>
              </w:rPr>
              <w:t>Позитронно-эмиссионная компьютерная томография (ПЭТ-КТ)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1E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6BC40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5C6C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4E38C8" w:rsidRPr="00285B13" w14:paraId="677FCCF1" w14:textId="77777777" w:rsidTr="002A2B44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B6BE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3523E" w14:textId="789F3E70" w:rsidR="004E38C8" w:rsidRPr="001C4E74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естирование на выявление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новой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коронавирусной инфекции</w:t>
            </w:r>
          </w:p>
          <w:p w14:paraId="0546D702" w14:textId="6747E08A" w:rsidR="004E38C8" w:rsidRPr="00E52C6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COVID-19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1EA7" w14:textId="41B3BE04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7ABA59D" w14:textId="4FEC1396" w:rsidR="004E38C8" w:rsidRPr="00A96621" w:rsidRDefault="004E38C8" w:rsidP="00E853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</w:t>
            </w:r>
            <w:r w:rsidR="00262F9C"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96621" w:rsidRPr="00E853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клинической лабораторной диагностики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D53AC" w14:textId="692CBECE" w:rsidR="004E38C8" w:rsidRPr="00285B13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584,00</w:t>
            </w:r>
          </w:p>
        </w:tc>
      </w:tr>
      <w:tr w:rsidR="004E38C8" w:rsidRPr="00285B13" w14:paraId="5A743AEF" w14:textId="77777777" w:rsidTr="002A2B44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2320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E59D8" w14:textId="77777777" w:rsidR="004E38C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лечение вторичной катаракты методом лазерной дисцизии задней капсулы хрусталика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76E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D78722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80AD4" w14:textId="38B86B91" w:rsidR="004E38C8" w:rsidRPr="00285B13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911,59</w:t>
            </w:r>
          </w:p>
        </w:tc>
      </w:tr>
      <w:tr w:rsidR="004E38C8" w:rsidRPr="00285B13" w14:paraId="594E3667" w14:textId="77777777" w:rsidTr="002A2B44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82943" w14:textId="4EA49333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3ACC7" w14:textId="06A16C61" w:rsidR="004E38C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617">
              <w:rPr>
                <w:rFonts w:ascii="Times New Roman" w:hAnsi="Times New Roman"/>
                <w:sz w:val="24"/>
                <w:szCs w:val="24"/>
              </w:rPr>
              <w:t>Рентгеноденситометрия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одной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C66" w14:textId="6DD030B6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4028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37B36F" w14:textId="2C31FF98" w:rsidR="004E38C8" w:rsidRPr="00262F9C" w:rsidRDefault="00262F9C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03939" w14:textId="5C770FCB" w:rsidR="004E38C8" w:rsidRPr="00FC574A" w:rsidRDefault="0069089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401</w:t>
            </w: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="00FC5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4DEB5CA6" w14:textId="650F7AA0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285B13" w14:paraId="451CBC3A" w14:textId="77777777" w:rsidTr="002A2B44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62BFD" w14:textId="29A68099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268D1" w14:textId="74B611F8" w:rsidR="004E38C8" w:rsidRPr="00985617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617">
              <w:rPr>
                <w:rFonts w:ascii="Times New Roman" w:hAnsi="Times New Roman"/>
                <w:sz w:val="24"/>
                <w:szCs w:val="24"/>
              </w:rPr>
              <w:t>Рентгеноденситометрия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двух областей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6F2" w14:textId="69C32869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4029</w:t>
            </w:r>
          </w:p>
        </w:tc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9356D8" w14:textId="1E5985E6" w:rsidR="004E38C8" w:rsidRPr="00262F9C" w:rsidRDefault="00262F9C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769A6" w14:textId="484803BC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730,00</w:t>
            </w:r>
          </w:p>
        </w:tc>
      </w:tr>
    </w:tbl>
    <w:p w14:paraId="3805CD73" w14:textId="77777777"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14:paraId="4492E857" w14:textId="27DC5383" w:rsidR="00FA65A8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>5 949,00 рублей и коэффициента относительной затратоемкости 1,05.</w:t>
      </w:r>
    </w:p>
    <w:p w14:paraId="52E82E24" w14:textId="77777777" w:rsidR="001526AB" w:rsidRPr="000B28A1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14:paraId="303F016E" w14:textId="77777777"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14:paraId="7C26B771" w14:textId="77777777" w:rsidR="001526AB" w:rsidRPr="000B28A1" w:rsidRDefault="001526AB" w:rsidP="001526A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4586C20" w14:textId="77777777"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11"/>
        <w:gridCol w:w="3259"/>
        <w:gridCol w:w="992"/>
        <w:gridCol w:w="3686"/>
        <w:gridCol w:w="1557"/>
      </w:tblGrid>
      <w:tr w:rsidR="001526AB" w:rsidRPr="000B28A1" w14:paraId="6D832406" w14:textId="77777777" w:rsidTr="00A47F06">
        <w:trPr>
          <w:trHeight w:val="630"/>
        </w:trPr>
        <w:tc>
          <w:tcPr>
            <w:tcW w:w="348" w:type="pct"/>
            <w:noWrap/>
            <w:hideMark/>
          </w:tcPr>
          <w:p w14:paraId="7F38EE0C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14:paraId="46114E40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14:paraId="20F3CBE3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14:paraId="43E186C0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14:paraId="3DFB51EF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14:paraId="7F300892" w14:textId="77777777" w:rsidTr="00A47F06">
        <w:trPr>
          <w:trHeight w:val="1515"/>
        </w:trPr>
        <w:tc>
          <w:tcPr>
            <w:tcW w:w="348" w:type="pct"/>
            <w:noWrap/>
            <w:hideMark/>
          </w:tcPr>
          <w:p w14:paraId="5B09F117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14:paraId="2772E363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14:paraId="7D8A133F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14:paraId="35114043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  <w:hideMark/>
          </w:tcPr>
          <w:p w14:paraId="71DB253A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14:paraId="59235D90" w14:textId="77777777" w:rsidTr="00A47F06">
        <w:trPr>
          <w:trHeight w:val="1515"/>
        </w:trPr>
        <w:tc>
          <w:tcPr>
            <w:tcW w:w="348" w:type="pct"/>
            <w:noWrap/>
          </w:tcPr>
          <w:p w14:paraId="70C5B575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 </w:t>
            </w:r>
          </w:p>
        </w:tc>
        <w:tc>
          <w:tcPr>
            <w:tcW w:w="1597" w:type="pct"/>
          </w:tcPr>
          <w:p w14:paraId="6BCF4369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14:paraId="095A015E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14:paraId="5CF32E1E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14:paraId="783D0CDC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14:paraId="3CC95114" w14:textId="77777777"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2383819" w14:textId="77777777"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14:paraId="777B2D84" w14:textId="09767183" w:rsidR="00B75165" w:rsidRPr="004E38C8" w:rsidRDefault="001526AB" w:rsidP="004E38C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</w:t>
      </w:r>
      <w:r w:rsidR="00F517D5">
        <w:rPr>
          <w:rFonts w:ascii="Times New Roman" w:hAnsi="Times New Roman"/>
          <w:sz w:val="20"/>
          <w:szCs w:val="20"/>
        </w:rPr>
        <w:t xml:space="preserve"> </w:t>
      </w:r>
      <w:r w:rsidRPr="000B28A1">
        <w:rPr>
          <w:rFonts w:ascii="Times New Roman" w:hAnsi="Times New Roman"/>
          <w:sz w:val="20"/>
          <w:szCs w:val="20"/>
        </w:rPr>
        <w:t>949,00 рублей и относительного коэффициента затратоемкости 3,01</w:t>
      </w:r>
      <w:r w:rsidR="00F7773A">
        <w:rPr>
          <w:rFonts w:ascii="Times New Roman" w:hAnsi="Times New Roman"/>
          <w:sz w:val="20"/>
          <w:szCs w:val="20"/>
        </w:rPr>
        <w:t>»</w:t>
      </w:r>
    </w:p>
    <w:sectPr w:rsidR="00B75165" w:rsidRPr="004E38C8" w:rsidSect="00D12A6F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244"/>
    <w:rsid w:val="00001C54"/>
    <w:rsid w:val="000A3D0B"/>
    <w:rsid w:val="000B28A1"/>
    <w:rsid w:val="000C053D"/>
    <w:rsid w:val="000C6720"/>
    <w:rsid w:val="00151D62"/>
    <w:rsid w:val="001526AB"/>
    <w:rsid w:val="0015553C"/>
    <w:rsid w:val="00177248"/>
    <w:rsid w:val="001A5FB3"/>
    <w:rsid w:val="001C4E74"/>
    <w:rsid w:val="001E7244"/>
    <w:rsid w:val="00262F9C"/>
    <w:rsid w:val="002753F7"/>
    <w:rsid w:val="002A2B44"/>
    <w:rsid w:val="0034268A"/>
    <w:rsid w:val="00357AD9"/>
    <w:rsid w:val="004203DF"/>
    <w:rsid w:val="00421698"/>
    <w:rsid w:val="004358BA"/>
    <w:rsid w:val="0045780E"/>
    <w:rsid w:val="004E38C8"/>
    <w:rsid w:val="005637D1"/>
    <w:rsid w:val="00596567"/>
    <w:rsid w:val="005C389F"/>
    <w:rsid w:val="005D01C9"/>
    <w:rsid w:val="005E21D7"/>
    <w:rsid w:val="00615DBB"/>
    <w:rsid w:val="00621430"/>
    <w:rsid w:val="00646C71"/>
    <w:rsid w:val="0065199E"/>
    <w:rsid w:val="00690898"/>
    <w:rsid w:val="006B7BCF"/>
    <w:rsid w:val="006E776D"/>
    <w:rsid w:val="00703DBF"/>
    <w:rsid w:val="0070692E"/>
    <w:rsid w:val="0074256F"/>
    <w:rsid w:val="00790061"/>
    <w:rsid w:val="007D1CDE"/>
    <w:rsid w:val="008217A3"/>
    <w:rsid w:val="00825DF0"/>
    <w:rsid w:val="008B4ED7"/>
    <w:rsid w:val="008E4093"/>
    <w:rsid w:val="00923964"/>
    <w:rsid w:val="00985617"/>
    <w:rsid w:val="009B18EA"/>
    <w:rsid w:val="009B6EBA"/>
    <w:rsid w:val="009C17E6"/>
    <w:rsid w:val="009C4451"/>
    <w:rsid w:val="00A13A57"/>
    <w:rsid w:val="00A70364"/>
    <w:rsid w:val="00A72843"/>
    <w:rsid w:val="00A96621"/>
    <w:rsid w:val="00AA3AFC"/>
    <w:rsid w:val="00B75165"/>
    <w:rsid w:val="00B831A2"/>
    <w:rsid w:val="00BC07F2"/>
    <w:rsid w:val="00BC7911"/>
    <w:rsid w:val="00C604D5"/>
    <w:rsid w:val="00C760B7"/>
    <w:rsid w:val="00CA50B7"/>
    <w:rsid w:val="00CF7730"/>
    <w:rsid w:val="00D12A6F"/>
    <w:rsid w:val="00DA46E7"/>
    <w:rsid w:val="00E40FF9"/>
    <w:rsid w:val="00E853A5"/>
    <w:rsid w:val="00F34BE6"/>
    <w:rsid w:val="00F43CEE"/>
    <w:rsid w:val="00F517D5"/>
    <w:rsid w:val="00F7773A"/>
    <w:rsid w:val="00F93B91"/>
    <w:rsid w:val="00FA65A8"/>
    <w:rsid w:val="00FC1008"/>
    <w:rsid w:val="00FC574A"/>
    <w:rsid w:val="00FC71F6"/>
    <w:rsid w:val="00FD1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D15D1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773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15E22-1716-4747-A7B9-01D108767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5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50</cp:revision>
  <cp:lastPrinted>2021-08-03T11:48:00Z</cp:lastPrinted>
  <dcterms:created xsi:type="dcterms:W3CDTF">2019-12-29T05:59:00Z</dcterms:created>
  <dcterms:modified xsi:type="dcterms:W3CDTF">2021-08-11T12:21:00Z</dcterms:modified>
</cp:coreProperties>
</file>